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42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71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16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36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23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19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32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44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77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21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91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27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56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79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46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E7C14"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28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85</w:t>
            </w:r>
          </w:p>
          <w:p w:rsidR="00CE7C14" w:rsidRP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E7C14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597177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7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8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9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50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+ 0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50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+ 0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0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60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+ 0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90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+ 0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1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2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3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4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5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  <w:r>
        <w:rPr>
          <w:rFonts w:ascii="Comic Book Commando" w:hAnsi="Comic Book Commando" w:cs="Helvetica"/>
          <w:color w:val="3B3B3A"/>
          <w:sz w:val="56"/>
          <w:szCs w:val="56"/>
        </w:rPr>
        <w:t xml:space="preserve"> - Composing a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6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sometimes it is necessary to compose a ten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+ 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+ 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7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+ 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4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16"/>
          <w:szCs w:val="16"/>
        </w:rPr>
      </w:pPr>
      <w:hyperlink r:id="rId18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2F2D75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sz w:val="16"/>
          <w:szCs w:val="16"/>
        </w:rPr>
      </w:pPr>
      <w:hyperlink r:id="rId19" w:history="1">
        <w:r w:rsidRPr="002F2D75">
          <w:rPr>
            <w:rFonts w:ascii="Helvetica" w:eastAsia="Times New Roman" w:hAnsi="Helvetica" w:cs="Helvetica"/>
            <w:sz w:val="16"/>
            <w:szCs w:val="16"/>
          </w:rPr>
          <w:t>CCSS.Math.Content.1.NBT.C.4</w:t>
        </w:r>
      </w:hyperlink>
      <w:r w:rsidRPr="002F2D75">
        <w:rPr>
          <w:rFonts w:ascii="Helvetica" w:eastAsia="Times New Roman" w:hAnsi="Helvetica" w:cs="Helvetica"/>
          <w:sz w:val="16"/>
          <w:szCs w:val="16"/>
        </w:rPr>
        <w:t xml:space="preserve">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2F2D75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sz w:val="16"/>
          <w:szCs w:val="16"/>
        </w:rPr>
      </w:pPr>
      <w:hyperlink r:id="rId20" w:history="1">
        <w:r w:rsidRPr="002F2D75">
          <w:rPr>
            <w:rFonts w:ascii="Helvetica" w:eastAsia="Times New Roman" w:hAnsi="Helvetica" w:cs="Helvetica"/>
            <w:sz w:val="16"/>
            <w:szCs w:val="16"/>
          </w:rPr>
          <w:t>CCSS.Math.Content.1.NBT.C.4</w:t>
        </w:r>
      </w:hyperlink>
      <w:r w:rsidRPr="002F2D75">
        <w:rPr>
          <w:rFonts w:ascii="Helvetica" w:eastAsia="Times New Roman" w:hAnsi="Helvetica" w:cs="Helvetica"/>
          <w:sz w:val="16"/>
          <w:szCs w:val="16"/>
        </w:rPr>
        <w:t xml:space="preserve">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sz w:val="16"/>
          <w:szCs w:val="16"/>
        </w:rPr>
      </w:pPr>
      <w:hyperlink r:id="rId21" w:history="1">
        <w:r w:rsidRPr="00CE7C14">
          <w:rPr>
            <w:rFonts w:ascii="Helvetica" w:eastAsia="Times New Roman" w:hAnsi="Helvetica" w:cs="Helvetica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sz w:val="16"/>
          <w:szCs w:val="16"/>
        </w:rPr>
        <w:t xml:space="preserve">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+ 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sz w:val="16"/>
          <w:szCs w:val="16"/>
        </w:rPr>
      </w:pPr>
      <w:hyperlink r:id="rId22" w:history="1">
        <w:r w:rsidRPr="00CE7C14">
          <w:rPr>
            <w:rFonts w:ascii="Helvetica" w:eastAsia="Times New Roman" w:hAnsi="Helvetica" w:cs="Helvetica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sz w:val="16"/>
          <w:szCs w:val="16"/>
        </w:rPr>
        <w:t xml:space="preserve">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  <w:p w:rsidR="00CE7C14" w:rsidRP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sz w:val="16"/>
          <w:szCs w:val="16"/>
        </w:rPr>
      </w:pPr>
      <w:hyperlink r:id="rId23" w:history="1">
        <w:r w:rsidRPr="00CE7C14">
          <w:rPr>
            <w:rFonts w:ascii="Helvetica" w:eastAsia="Times New Roman" w:hAnsi="Helvetica" w:cs="Helvetica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sz w:val="16"/>
          <w:szCs w:val="16"/>
        </w:rPr>
        <w:t xml:space="preserve">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90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+ 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43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32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21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Default="00CE7C14" w:rsidP="00CE7C14">
      <w:pPr>
        <w:spacing w:after="40"/>
        <w:jc w:val="center"/>
        <w:rPr>
          <w:rFonts w:ascii="Helvetica" w:eastAsia="Times New Roman" w:hAnsi="Helvetica" w:cs="Helvetica"/>
          <w:color w:val="8A2003"/>
          <w:sz w:val="16"/>
          <w:szCs w:val="16"/>
        </w:rPr>
      </w:pPr>
    </w:p>
    <w:p w:rsidR="00CE7C14" w:rsidRDefault="00CE7C14" w:rsidP="00CE7C14">
      <w:pPr>
        <w:spacing w:after="40"/>
        <w:ind w:left="-27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hyperlink r:id="rId24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</w:r>
      <w:r w:rsidRPr="00CE7C14">
        <w:rPr>
          <w:rFonts w:ascii="Comic Book Commando" w:hAnsi="Comic Book Commando" w:cs="Helvetica"/>
          <w:color w:val="3B3B3A"/>
          <w:sz w:val="56"/>
          <w:szCs w:val="56"/>
        </w:rPr>
        <w:t xml:space="preserve">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  <w:r w:rsidR="002F2D75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+ 6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+ 7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+ 3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="00CE7C14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+ 1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+ 8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65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  <w:tr w:rsidR="00CE7C14" w:rsidTr="00C02378"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+ 9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+ 2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  <w:tc>
          <w:tcPr>
            <w:tcW w:w="3192" w:type="dxa"/>
          </w:tcPr>
          <w:p w:rsidR="00CE7C14" w:rsidRDefault="002F2D75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64</w:t>
            </w:r>
          </w:p>
          <w:p w:rsidR="00CE7C14" w:rsidRP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</w:pPr>
            <w:r w:rsidRPr="00CE7C14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>+ 5</w:t>
            </w:r>
          </w:p>
          <w:p w:rsidR="00CE7C14" w:rsidRDefault="00CE7C14" w:rsidP="00C02378">
            <w:pPr>
              <w:jc w:val="center"/>
              <w:rPr>
                <w:rFonts w:ascii="Comic Book Commando" w:hAnsi="Comic Book Commando" w:cs="Helvetica"/>
                <w:color w:val="3B3B3A"/>
                <w:sz w:val="56"/>
                <w:szCs w:val="56"/>
              </w:rPr>
            </w:pPr>
          </w:p>
        </w:tc>
      </w:tr>
    </w:tbl>
    <w:p w:rsidR="00CE7C14" w:rsidRDefault="00CE7C14" w:rsidP="00CE7C14">
      <w:pPr>
        <w:spacing w:after="40"/>
        <w:ind w:left="-360"/>
        <w:jc w:val="center"/>
        <w:rPr>
          <w:rFonts w:ascii="Helvetica" w:eastAsia="Times New Roman" w:hAnsi="Helvetica" w:cs="Helvetica"/>
          <w:color w:val="8A2003"/>
          <w:sz w:val="16"/>
          <w:szCs w:val="16"/>
        </w:rPr>
      </w:pPr>
    </w:p>
    <w:p w:rsidR="00CE7C14" w:rsidRDefault="00CE7C14" w:rsidP="00CE7C14">
      <w:pPr>
        <w:spacing w:after="40"/>
        <w:ind w:left="-36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hyperlink r:id="rId25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</w:r>
      <w:r w:rsidRPr="00CE7C14">
        <w:rPr>
          <w:rFonts w:ascii="Comic Book Commando" w:hAnsi="Comic Book Commando" w:cs="Helvetica"/>
          <w:color w:val="3B3B3A"/>
          <w:sz w:val="56"/>
          <w:szCs w:val="56"/>
        </w:rPr>
        <w:t xml:space="preserve"> </w:t>
      </w:r>
    </w:p>
    <w:p w:rsidR="00CE7C14" w:rsidRPr="00CE7C14" w:rsidRDefault="00CE7C14" w:rsidP="00CE7C14">
      <w:pPr>
        <w:spacing w:after="40"/>
        <w:jc w:val="center"/>
        <w:rPr>
          <w:rFonts w:ascii="Comic Book Commando" w:hAnsi="Comic Book Commando" w:cs="Helvetica"/>
          <w:color w:val="3B3B3A"/>
          <w:sz w:val="56"/>
          <w:szCs w:val="56"/>
        </w:rPr>
      </w:pPr>
      <w:r w:rsidRPr="00CE7C14">
        <w:rPr>
          <w:rFonts w:ascii="Comic Book Commando" w:hAnsi="Comic Book Commando" w:cs="Helvetica"/>
          <w:color w:val="3B3B3A"/>
          <w:sz w:val="56"/>
          <w:szCs w:val="56"/>
        </w:rPr>
        <w:lastRenderedPageBreak/>
        <w:t>Add within 100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2D75" w:rsidTr="002F2D75">
        <w:trPr>
          <w:trHeight w:val="2218"/>
        </w:trPr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14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 + 7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9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</w:tc>
      </w:tr>
      <w:tr w:rsidR="002F2D75" w:rsidTr="002F2D75">
        <w:trPr>
          <w:trHeight w:val="2218"/>
        </w:trPr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1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71</w:t>
            </w:r>
          </w:p>
        </w:tc>
      </w:tr>
      <w:tr w:rsidR="002F2D75" w:rsidTr="002F2D75">
        <w:trPr>
          <w:trHeight w:val="2218"/>
        </w:trPr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52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3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9</w:t>
            </w:r>
          </w:p>
        </w:tc>
      </w:tr>
      <w:tr w:rsidR="002F2D75" w:rsidTr="002F2D75">
        <w:trPr>
          <w:trHeight w:val="2218"/>
        </w:trPr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71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8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68</w:t>
            </w:r>
          </w:p>
        </w:tc>
      </w:tr>
      <w:tr w:rsidR="002F2D75" w:rsidTr="002F2D75">
        <w:trPr>
          <w:trHeight w:val="2218"/>
        </w:trPr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2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45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</w:t>
            </w: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9 +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7</w:t>
            </w:r>
          </w:p>
        </w:tc>
        <w:tc>
          <w:tcPr>
            <w:tcW w:w="3192" w:type="dxa"/>
          </w:tcPr>
          <w:p w:rsidR="002F2D75" w:rsidRDefault="002F2D75" w:rsidP="002F2D75">
            <w:pPr>
              <w:jc w:val="center"/>
            </w:pPr>
            <w:r w:rsidRPr="002F2D75">
              <w:rPr>
                <w:rFonts w:ascii="Comic Book Commando" w:hAnsi="Comic Book Commando" w:cs="Helvetica"/>
                <w:color w:val="3B3B3A"/>
                <w:sz w:val="56"/>
                <w:szCs w:val="56"/>
                <w:u w:val="single"/>
              </w:rPr>
              <w:t xml:space="preserve">    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 xml:space="preserve">= </w:t>
            </w:r>
            <w:r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6</w:t>
            </w:r>
            <w:r w:rsidRPr="00CC78A8">
              <w:rPr>
                <w:rFonts w:ascii="Comic Book Commando" w:hAnsi="Comic Book Commando" w:cs="Helvetica"/>
                <w:color w:val="3B3B3A"/>
                <w:sz w:val="56"/>
                <w:szCs w:val="56"/>
              </w:rPr>
              <w:t>2 + 7</w:t>
            </w:r>
          </w:p>
        </w:tc>
      </w:tr>
    </w:tbl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6" w:history="1">
        <w:r w:rsidRPr="00CE7C14">
          <w:rPr>
            <w:rFonts w:ascii="Helvetica" w:eastAsia="Times New Roman" w:hAnsi="Helvetica" w:cs="Helvetica"/>
            <w:color w:val="8A2003"/>
            <w:sz w:val="16"/>
            <w:szCs w:val="16"/>
          </w:rPr>
          <w:t>CCSS.Math.Content.1.NBT.C.4</w:t>
        </w:r>
      </w:hyperlink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 xml:space="preserve"> 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  <w:u w:val="single"/>
        </w:rPr>
        <w:t>Add within 100, including adding a two-digit number and a one-digit number</w:t>
      </w:r>
      <w:r w:rsidRPr="00CE7C14">
        <w:rPr>
          <w:rFonts w:ascii="Helvetica" w:eastAsia="Times New Roman" w:hAnsi="Helvetica" w:cs="Helvetica"/>
          <w:color w:val="3B3B3A"/>
          <w:sz w:val="16"/>
          <w:szCs w:val="16"/>
        </w:rPr>
        <w:t>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</w:r>
    </w:p>
    <w:p w:rsidR="002F2D75" w:rsidRDefault="002F2D75">
      <w:pPr>
        <w:rPr>
          <w:rFonts w:ascii="Helvetica" w:eastAsia="Times New Roman" w:hAnsi="Helvetica" w:cs="Helvetica"/>
          <w:color w:val="3B3B3A"/>
          <w:sz w:val="20"/>
          <w:szCs w:val="20"/>
        </w:rPr>
      </w:pPr>
      <w:r>
        <w:rPr>
          <w:rFonts w:ascii="Helvetica" w:eastAsia="Times New Roman" w:hAnsi="Helvetica" w:cs="Helvetica"/>
          <w:color w:val="3B3B3A"/>
          <w:sz w:val="20"/>
          <w:szCs w:val="20"/>
        </w:rPr>
        <w:br w:type="page"/>
      </w:r>
    </w:p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7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CCSS.Math.Content.1.NBT.C.5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Given a two-digit number, mentally find 10 more or 10 less than the number, without having to count; explain the reasoning used. </w:t>
      </w:r>
    </w:p>
    <w:p w:rsid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8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CCSS.Math.Content.1.NBT.C.6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Subtract multiples of 10 in the range 10-90 from multiples of 10 in the range 10-90 (positive or zero differences), using concrete models or drawings and strategies based on place value, properties of operations, and/or the relationship between addition and subtraction; relate the strategy to a written method and explain the reasoning used. </w:t>
      </w:r>
    </w:p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9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CCSS.Math.Content.1.NBT.B.2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Understand that the two digits of a two-digit number represent amounts of tens and ones. Understand the following as special cases: </w:t>
      </w:r>
    </w:p>
    <w:p w:rsidR="00CE7C14" w:rsidRPr="00CE7C14" w:rsidRDefault="00CE7C14" w:rsidP="00CE7C14">
      <w:pPr>
        <w:shd w:val="clear" w:color="auto" w:fill="FFFFFF"/>
        <w:spacing w:before="150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0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CCSS.Math.Content.1.NBT.B.2a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10 can be thought of as a bundle of ten ones — called a “ten.” </w:t>
      </w:r>
    </w:p>
    <w:p w:rsidR="00CE7C14" w:rsidRPr="00CE7C14" w:rsidRDefault="00CE7C14" w:rsidP="00CE7C14">
      <w:pPr>
        <w:shd w:val="clear" w:color="auto" w:fill="FFFFFF"/>
        <w:spacing w:before="150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1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CCSS.Math.Content.1.NBT.B.2b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The numbers from 11 to 19 are composed of a ten and one, two, three, four, five, six, seven, eight, or nine ones. </w:t>
      </w:r>
    </w:p>
    <w:p w:rsidR="00CE7C14" w:rsidRPr="00CE7C14" w:rsidRDefault="00CE7C14" w:rsidP="00CE7C14">
      <w:pPr>
        <w:shd w:val="clear" w:color="auto" w:fill="FFFFFF"/>
        <w:spacing w:before="150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2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CCSS.Math.Content.1.NBT.B.2c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The numbers 10, 20, 30, 40, 50, 60, 70, 80, 90 refer to one, two, three, four, five, six, seven, eight, or nine tens (and 0 ones). </w:t>
      </w:r>
    </w:p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3" w:history="1">
        <w:r w:rsidRPr="00CE7C14">
          <w:rPr>
            <w:rFonts w:ascii="Helvetica" w:eastAsia="Times New Roman" w:hAnsi="Helvetica" w:cs="Helvetica"/>
            <w:color w:val="8A2003"/>
            <w:sz w:val="20"/>
          </w:rPr>
          <w:t>CCSS.Math.Content.1.NBT.B.3</w:t>
        </w:r>
      </w:hyperlink>
      <w:r w:rsidRPr="00CE7C14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two two-digit numbers based on meanings of the tens and ones digits, recording the results of comparisons with the symbols &gt;, =, and &lt;. </w:t>
      </w:r>
    </w:p>
    <w:p w:rsidR="00CE7C14" w:rsidRPr="00CE7C14" w:rsidRDefault="00CE7C14" w:rsidP="00CE7C14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Helvetica"/>
          <w:color w:val="3B3B3A"/>
          <w:sz w:val="20"/>
          <w:szCs w:val="20"/>
        </w:rPr>
      </w:pPr>
    </w:p>
    <w:p w:rsidR="00CE7C14" w:rsidRDefault="00CE7C14"/>
    <w:sectPr w:rsidR="00CE7C14" w:rsidSect="00CE7C14">
      <w:headerReference w:type="default" r:id="rId34"/>
      <w:footerReference w:type="default" r:id="rId35"/>
      <w:pgSz w:w="12240" w:h="15840"/>
      <w:pgMar w:top="1440" w:right="1440" w:bottom="540" w:left="1440" w:header="720" w:footer="15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26" w:rsidRDefault="00257426" w:rsidP="00CE7C14">
      <w:pPr>
        <w:spacing w:after="0" w:line="240" w:lineRule="auto"/>
      </w:pPr>
      <w:r>
        <w:separator/>
      </w:r>
    </w:p>
  </w:endnote>
  <w:endnote w:type="continuationSeparator" w:id="0">
    <w:p w:rsidR="00257426" w:rsidRDefault="00257426" w:rsidP="00CE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Book Commando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14" w:rsidRPr="00CE7C14" w:rsidRDefault="00CE7C14" w:rsidP="00CE7C14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 xml:space="preserve">Page </w:t>
    </w:r>
    <w:r w:rsidRPr="00CE7C14">
      <w:rPr>
        <w:sz w:val="32"/>
        <w:szCs w:val="32"/>
      </w:rPr>
      <w:fldChar w:fldCharType="begin"/>
    </w:r>
    <w:r w:rsidRPr="00CE7C14">
      <w:rPr>
        <w:sz w:val="32"/>
        <w:szCs w:val="32"/>
      </w:rPr>
      <w:instrText xml:space="preserve"> PAGE   \* MERGEFORMAT </w:instrText>
    </w:r>
    <w:r w:rsidRPr="00CE7C14">
      <w:rPr>
        <w:sz w:val="32"/>
        <w:szCs w:val="32"/>
      </w:rPr>
      <w:fldChar w:fldCharType="separate"/>
    </w:r>
    <w:r w:rsidR="002F2D75">
      <w:rPr>
        <w:noProof/>
        <w:sz w:val="32"/>
        <w:szCs w:val="32"/>
      </w:rPr>
      <w:t>20</w:t>
    </w:r>
    <w:r w:rsidRPr="00CE7C14">
      <w:rPr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26" w:rsidRDefault="00257426" w:rsidP="00CE7C14">
      <w:pPr>
        <w:spacing w:after="0" w:line="240" w:lineRule="auto"/>
      </w:pPr>
      <w:r>
        <w:separator/>
      </w:r>
    </w:p>
  </w:footnote>
  <w:footnote w:type="continuationSeparator" w:id="0">
    <w:p w:rsidR="00257426" w:rsidRDefault="00257426" w:rsidP="00CE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14" w:rsidRPr="004C6E63" w:rsidRDefault="00CE7C14" w:rsidP="00CE7C14">
    <w:pPr>
      <w:pStyle w:val="Header"/>
      <w:rPr>
        <w:rFonts w:ascii="Curlz MT" w:hAnsi="Curlz MT"/>
        <w:sz w:val="44"/>
        <w:szCs w:val="44"/>
      </w:rPr>
    </w:pPr>
    <w:r w:rsidRPr="004C6E63">
      <w:rPr>
        <w:rFonts w:ascii="Curlz MT" w:hAnsi="Curlz MT"/>
        <w:sz w:val="44"/>
        <w:szCs w:val="44"/>
      </w:rPr>
      <w:t>NAME: ___________________</w:t>
    </w:r>
  </w:p>
  <w:p w:rsidR="00CE7C14" w:rsidRDefault="00CE7C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695"/>
    <w:multiLevelType w:val="multilevel"/>
    <w:tmpl w:val="AC0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33B8C"/>
    <w:multiLevelType w:val="multilevel"/>
    <w:tmpl w:val="5CC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7C14"/>
    <w:rsid w:val="00043258"/>
    <w:rsid w:val="00141A56"/>
    <w:rsid w:val="00257426"/>
    <w:rsid w:val="00293D5F"/>
    <w:rsid w:val="002F2D75"/>
    <w:rsid w:val="004F45B6"/>
    <w:rsid w:val="00597177"/>
    <w:rsid w:val="00750CEA"/>
    <w:rsid w:val="00980753"/>
    <w:rsid w:val="009879EB"/>
    <w:rsid w:val="00CE7C14"/>
    <w:rsid w:val="00D853AE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C14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CE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C14"/>
  </w:style>
  <w:style w:type="paragraph" w:styleId="Footer">
    <w:name w:val="footer"/>
    <w:basedOn w:val="Normal"/>
    <w:link w:val="FooterChar"/>
    <w:uiPriority w:val="99"/>
    <w:semiHidden/>
    <w:unhideWhenUsed/>
    <w:rsid w:val="00CE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C14"/>
  </w:style>
  <w:style w:type="table" w:styleId="TableGrid">
    <w:name w:val="Table Grid"/>
    <w:basedOn w:val="TableNormal"/>
    <w:uiPriority w:val="59"/>
    <w:rsid w:val="00CE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54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52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1/NBT/C/4" TargetMode="External"/><Relationship Id="rId13" Type="http://schemas.openxmlformats.org/officeDocument/2006/relationships/hyperlink" Target="http://www.corestandards.org/Math/Content/1/NBT/C/4" TargetMode="External"/><Relationship Id="rId18" Type="http://schemas.openxmlformats.org/officeDocument/2006/relationships/hyperlink" Target="http://www.corestandards.org/Math/Content/1/NBT/C/4" TargetMode="External"/><Relationship Id="rId26" Type="http://schemas.openxmlformats.org/officeDocument/2006/relationships/hyperlink" Target="http://www.corestandards.org/Math/Content/1/NBT/C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Math/Content/1/NBT/C/4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restandards.org/Math/Content/1/NBT/C/4" TargetMode="External"/><Relationship Id="rId12" Type="http://schemas.openxmlformats.org/officeDocument/2006/relationships/hyperlink" Target="http://www.corestandards.org/Math/Content/1/NBT/C/4" TargetMode="External"/><Relationship Id="rId17" Type="http://schemas.openxmlformats.org/officeDocument/2006/relationships/hyperlink" Target="http://www.corestandards.org/Math/Content/1/NBT/C/4" TargetMode="External"/><Relationship Id="rId25" Type="http://schemas.openxmlformats.org/officeDocument/2006/relationships/hyperlink" Target="http://www.corestandards.org/Math/Content/1/NBT/C/4" TargetMode="External"/><Relationship Id="rId33" Type="http://schemas.openxmlformats.org/officeDocument/2006/relationships/hyperlink" Target="http://www.corestandards.org/Math/Content/1/NBT/B/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1/NBT/C/4" TargetMode="External"/><Relationship Id="rId20" Type="http://schemas.openxmlformats.org/officeDocument/2006/relationships/hyperlink" Target="http://www.corestandards.org/Math/Content/1/NBT/C/4" TargetMode="External"/><Relationship Id="rId29" Type="http://schemas.openxmlformats.org/officeDocument/2006/relationships/hyperlink" Target="http://www.corestandards.org/Math/Content/1/NBT/B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Math/Content/1/NBT/C/4" TargetMode="External"/><Relationship Id="rId24" Type="http://schemas.openxmlformats.org/officeDocument/2006/relationships/hyperlink" Target="http://www.corestandards.org/Math/Content/1/NBT/C/4" TargetMode="External"/><Relationship Id="rId32" Type="http://schemas.openxmlformats.org/officeDocument/2006/relationships/hyperlink" Target="http://www.corestandards.org/Math/Content/1/NBT/B/2/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Math/Content/1/NBT/C/4" TargetMode="External"/><Relationship Id="rId23" Type="http://schemas.openxmlformats.org/officeDocument/2006/relationships/hyperlink" Target="http://www.corestandards.org/Math/Content/1/NBT/C/4" TargetMode="External"/><Relationship Id="rId28" Type="http://schemas.openxmlformats.org/officeDocument/2006/relationships/hyperlink" Target="http://www.corestandards.org/Math/Content/1/NBT/C/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restandards.org/Math/Content/1/NBT/C/4" TargetMode="External"/><Relationship Id="rId19" Type="http://schemas.openxmlformats.org/officeDocument/2006/relationships/hyperlink" Target="http://www.corestandards.org/Math/Content/1/NBT/C/4" TargetMode="External"/><Relationship Id="rId31" Type="http://schemas.openxmlformats.org/officeDocument/2006/relationships/hyperlink" Target="http://www.corestandards.org/Math/Content/1/NBT/B/2/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1/NBT/C/4" TargetMode="External"/><Relationship Id="rId14" Type="http://schemas.openxmlformats.org/officeDocument/2006/relationships/hyperlink" Target="http://www.corestandards.org/Math/Content/1/NBT/C/4" TargetMode="External"/><Relationship Id="rId22" Type="http://schemas.openxmlformats.org/officeDocument/2006/relationships/hyperlink" Target="http://www.corestandards.org/Math/Content/1/NBT/C/4" TargetMode="External"/><Relationship Id="rId27" Type="http://schemas.openxmlformats.org/officeDocument/2006/relationships/hyperlink" Target="http://www.corestandards.org/Math/Content/1/NBT/C/5" TargetMode="External"/><Relationship Id="rId30" Type="http://schemas.openxmlformats.org/officeDocument/2006/relationships/hyperlink" Target="http://www.corestandards.org/Math/Content/1/NBT/B/2/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2598</Words>
  <Characters>14814</Characters>
  <Application>Microsoft Office Word</Application>
  <DocSecurity>0</DocSecurity>
  <Lines>123</Lines>
  <Paragraphs>34</Paragraphs>
  <ScaleCrop>false</ScaleCrop>
  <Company>Hewlett-Packard</Company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2013-01-18T06:14:00Z</dcterms:created>
  <dcterms:modified xsi:type="dcterms:W3CDTF">2013-01-18T07:35:00Z</dcterms:modified>
</cp:coreProperties>
</file>